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DAC901" w14:textId="63351D5F" w:rsidR="00EE56A9" w:rsidRDefault="008E4213" w:rsidP="008E4213">
      <w:pPr>
        <w:pStyle w:val="1"/>
      </w:pPr>
      <w:r>
        <w:rPr>
          <w:rFonts w:hint="eastAsia"/>
        </w:rPr>
        <w:t>Spring框架Dao01</w:t>
      </w:r>
    </w:p>
    <w:p w14:paraId="1F7D4815" w14:textId="3ECEE293" w:rsidR="00BC0014" w:rsidRDefault="00BC0014" w:rsidP="001A7B87">
      <w:r>
        <w:rPr>
          <w:rFonts w:hint="eastAsia"/>
        </w:rPr>
        <w:t>Sping的X</w:t>
      </w:r>
      <w:r>
        <w:t>ML</w:t>
      </w:r>
      <w:r>
        <w:rPr>
          <w:rFonts w:hint="eastAsia"/>
        </w:rPr>
        <w:t>配置以及</w:t>
      </w:r>
      <w:r>
        <w:t>IOC(</w:t>
      </w:r>
      <w:r>
        <w:rPr>
          <w:rFonts w:hint="eastAsia"/>
        </w:rPr>
        <w:t>控制反转</w:t>
      </w:r>
      <w:r>
        <w:t>)</w:t>
      </w:r>
      <w:r>
        <w:rPr>
          <w:rFonts w:hint="eastAsia"/>
        </w:rPr>
        <w:t>的概念和作用</w:t>
      </w:r>
    </w:p>
    <w:p w14:paraId="209755F5" w14:textId="4C7E272C" w:rsidR="00EE56A9" w:rsidRDefault="00EE56A9" w:rsidP="001A7B87">
      <w:r w:rsidRPr="00EE56A9">
        <w:rPr>
          <w:noProof/>
        </w:rPr>
        <w:drawing>
          <wp:inline distT="0" distB="0" distL="0" distR="0" wp14:anchorId="1EB1A8E4" wp14:editId="1C75AE5F">
            <wp:extent cx="5274310" cy="4511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9EC1" w14:textId="135E3802" w:rsidR="001A7B87" w:rsidRDefault="001A7B87" w:rsidP="001A7B87">
      <w:r>
        <w:t>spring有两个重要的概念，一个时IOC(控制反转)，一个是其中IOC为何称之为控制反转，是由于，在Servlet等APP中</w:t>
      </w:r>
      <w:r>
        <w:rPr>
          <w:rFonts w:hint="eastAsia"/>
        </w:rPr>
        <w:t>选择生成对应接口的方式发生了变化，本来可以直接</w:t>
      </w:r>
      <w:r>
        <w:t>new，但是为了降低耦合性，app放弃了直接new一个实现类，</w:t>
      </w:r>
      <w:r>
        <w:rPr>
          <w:rFonts w:hint="eastAsia"/>
        </w:rPr>
        <w:t>而是通过工厂的方式来得到一个实现类</w:t>
      </w:r>
      <w:r>
        <w:t>(通过加载配置文件，得到全类名，再反射，调用空参构造器创建一个实现类在返</w:t>
      </w:r>
      <w:r>
        <w:rPr>
          <w:rFonts w:hint="eastAsia"/>
        </w:rPr>
        <w:t>回给</w:t>
      </w:r>
      <w:r>
        <w:t>app)，这样，app将控制产生实现类的权力放弃了，交给了工厂，称之为控制反转。IOC只能够降低程序依赖关系，解耦，而没有类似myBatis那样现实的功能。</w:t>
      </w:r>
    </w:p>
    <w:p w14:paraId="4AECA14E" w14:textId="3464EF74" w:rsidR="001A7B87" w:rsidRDefault="001A7B87" w:rsidP="001A7B87">
      <w:r>
        <w:t>S</w:t>
      </w:r>
      <w:r>
        <w:rPr>
          <w:rFonts w:hint="eastAsia"/>
        </w:rPr>
        <w:t>pring</w:t>
      </w:r>
      <w:r>
        <w:t>框架</w:t>
      </w:r>
      <w:r>
        <w:rPr>
          <w:rFonts w:hint="eastAsia"/>
        </w:rPr>
        <w:t>中包含了四个核心容器，其中B</w:t>
      </w:r>
      <w:r>
        <w:t>ean容器</w:t>
      </w:r>
      <w:r>
        <w:rPr>
          <w:rFonts w:hint="eastAsia"/>
        </w:rPr>
        <w:t>用于代替以上的工厂类，因此，在创建app</w:t>
      </w:r>
      <w:r>
        <w:t>实现类</w:t>
      </w:r>
      <w:r>
        <w:rPr>
          <w:rFonts w:hint="eastAsia"/>
        </w:rPr>
        <w:t>的时候便可以采用如下方式。</w:t>
      </w:r>
    </w:p>
    <w:p w14:paraId="1F430132" w14:textId="232F9D3B" w:rsidR="001A7B87" w:rsidRDefault="001A7B87" w:rsidP="001A7B87">
      <w:r>
        <w:rPr>
          <w:rFonts w:hint="eastAsia"/>
        </w:rPr>
        <w:t>如下：在配置bean</w:t>
      </w:r>
      <w:r>
        <w:t>.xml</w:t>
      </w:r>
      <w:r>
        <w:rPr>
          <w:rFonts w:hint="eastAsia"/>
        </w:rPr>
        <w:t>文件中指定唯一标志id和对应的全类名，以后即可通过唯一id来获取全类名在反射得到实现类。</w:t>
      </w:r>
    </w:p>
    <w:p w14:paraId="42C451C9" w14:textId="639AB1F0" w:rsidR="001A7B87" w:rsidRDefault="001A7B87" w:rsidP="001A7B8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A92D50" wp14:editId="64A8A23D">
                <wp:simplePos x="0" y="0"/>
                <wp:positionH relativeFrom="column">
                  <wp:posOffset>1664970</wp:posOffset>
                </wp:positionH>
                <wp:positionV relativeFrom="paragraph">
                  <wp:posOffset>1300480</wp:posOffset>
                </wp:positionV>
                <wp:extent cx="2297876" cy="1739735"/>
                <wp:effectExtent l="19050" t="19050" r="26670" b="32385"/>
                <wp:wrapNone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7876" cy="173973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1C7928" id="直接连接符 3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1.1pt,102.4pt" to="312.05pt,23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" strokecolor="red" strokeweight="2.25pt">
                <v:stroke joinstyle="miter"/>
              </v:line>
            </w:pict>
          </mc:Fallback>
        </mc:AlternateContent>
      </w:r>
      <w:r w:rsidRPr="001A7B87">
        <w:rPr>
          <w:noProof/>
        </w:rPr>
        <w:drawing>
          <wp:inline distT="0" distB="0" distL="0" distR="0" wp14:anchorId="2637CDDD" wp14:editId="008E19B6">
            <wp:extent cx="5274310" cy="1722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EB45" w14:textId="74AFA72A" w:rsidR="0099314F" w:rsidRDefault="001A7B87" w:rsidP="001A7B87">
      <w:r w:rsidRPr="001A7B87">
        <w:rPr>
          <w:noProof/>
        </w:rPr>
        <w:drawing>
          <wp:inline distT="0" distB="0" distL="0" distR="0" wp14:anchorId="4CC1A38F" wp14:editId="18704B3A">
            <wp:extent cx="5274310" cy="18846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E215" w14:textId="0325656B" w:rsidR="001A7B87" w:rsidRDefault="00626A36" w:rsidP="001A7B87">
      <w:r>
        <w:rPr>
          <w:rFonts w:hint="eastAsia"/>
        </w:rPr>
        <w:t>App</w:t>
      </w:r>
      <w:r>
        <w:t>licationConter</w:t>
      </w:r>
      <w:r>
        <w:rPr>
          <w:rFonts w:hint="eastAsia"/>
        </w:rPr>
        <w:t>的常用实现类，都是用来加载bean</w:t>
      </w:r>
      <w:r>
        <w:t>.xml</w:t>
      </w:r>
      <w:r>
        <w:rPr>
          <w:rFonts w:hint="eastAsia"/>
        </w:rPr>
        <w:t>文件的，但是对文件路径要求不同，前两种相比较，第一种最为合适。</w:t>
      </w:r>
    </w:p>
    <w:p w14:paraId="6DD38B21" w14:textId="1BE716FF" w:rsidR="001A7B87" w:rsidRDefault="001A7B87" w:rsidP="001A7B87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7411F1" wp14:editId="26917E9D">
                <wp:simplePos x="0" y="0"/>
                <wp:positionH relativeFrom="column">
                  <wp:posOffset>1057762</wp:posOffset>
                </wp:positionH>
                <wp:positionV relativeFrom="paragraph">
                  <wp:posOffset>1969234</wp:posOffset>
                </wp:positionV>
                <wp:extent cx="1900052" cy="0"/>
                <wp:effectExtent l="0" t="19050" r="24130" b="1905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0052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64255B" id="直接连接符 7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3pt,155.05pt" to="232.9pt,15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" strokecolor="red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686E33" wp14:editId="7762B2DF">
                <wp:simplePos x="0" y="0"/>
                <wp:positionH relativeFrom="column">
                  <wp:posOffset>1057201</wp:posOffset>
                </wp:positionH>
                <wp:positionV relativeFrom="paragraph">
                  <wp:posOffset>2266191</wp:posOffset>
                </wp:positionV>
                <wp:extent cx="1899920" cy="0"/>
                <wp:effectExtent l="0" t="19050" r="24130" b="1905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99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7D9DD0" id="直接连接符 6" o:spid="_x0000_s1026" style="position:absolute;left:0;text-align:lef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25pt,178.45pt" to="232.85pt,1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" strokecolor="red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79FAD0" wp14:editId="637BE567">
                <wp:simplePos x="0" y="0"/>
                <wp:positionH relativeFrom="column">
                  <wp:posOffset>1059180</wp:posOffset>
                </wp:positionH>
                <wp:positionV relativeFrom="paragraph">
                  <wp:posOffset>2066290</wp:posOffset>
                </wp:positionV>
                <wp:extent cx="1899920" cy="0"/>
                <wp:effectExtent l="0" t="19050" r="24130" b="19050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99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2BA2D7" id="直接连接符 5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4pt,162.7pt" to="233pt,16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" strokecolor="red" strokeweight="2.25pt">
                <v:stroke joinstyle="miter"/>
              </v:line>
            </w:pict>
          </mc:Fallback>
        </mc:AlternateContent>
      </w:r>
      <w:r w:rsidRPr="001A7B87">
        <w:rPr>
          <w:noProof/>
        </w:rPr>
        <w:drawing>
          <wp:inline distT="0" distB="0" distL="0" distR="0" wp14:anchorId="46AEFDD8" wp14:editId="2A20A3E1">
            <wp:extent cx="5274310" cy="26003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E9EA" w14:textId="4D5B193F" w:rsidR="001A7B87" w:rsidRDefault="001A7B87" w:rsidP="001A7B87">
      <w:r w:rsidRPr="001A7B87">
        <w:rPr>
          <w:noProof/>
        </w:rPr>
        <w:drawing>
          <wp:inline distT="0" distB="0" distL="0" distR="0" wp14:anchorId="3AE1C9B8" wp14:editId="646BBD53">
            <wp:extent cx="5274310" cy="7893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6964" w14:textId="67AC038F" w:rsidR="00CC7C44" w:rsidRDefault="00CC7C44" w:rsidP="001A7B87"/>
    <w:p w14:paraId="4D1163CF" w14:textId="532D62B9" w:rsidR="00CC7C44" w:rsidRDefault="00CC7C44" w:rsidP="001A7B87">
      <w:r>
        <w:rPr>
          <w:rFonts w:hint="eastAsia"/>
        </w:rPr>
        <w:t>Application</w:t>
      </w:r>
      <w:r>
        <w:t>C</w:t>
      </w:r>
      <w:r>
        <w:rPr>
          <w:rFonts w:hint="eastAsia"/>
        </w:rPr>
        <w:t>ontext和B</w:t>
      </w:r>
      <w:r>
        <w:t>eanF</w:t>
      </w:r>
      <w:r>
        <w:rPr>
          <w:rFonts w:hint="eastAsia"/>
        </w:rPr>
        <w:t>actory在构建核心容器方面的区别</w:t>
      </w:r>
    </w:p>
    <w:p w14:paraId="773426EF" w14:textId="0F2DA133" w:rsidR="00CC7C44" w:rsidRDefault="00CC7C44" w:rsidP="001A7B87">
      <w:r>
        <w:rPr>
          <w:rFonts w:hint="eastAsia"/>
        </w:rPr>
        <w:t>前者是立即执行，而后者是延迟执行，什么时候使用对象，什么时候创建。</w:t>
      </w:r>
    </w:p>
    <w:p w14:paraId="6AD55DBE" w14:textId="52BC8E1C" w:rsidR="00CC7C44" w:rsidRDefault="00CC7C44" w:rsidP="001A7B87">
      <w:r>
        <w:rPr>
          <w:rFonts w:hint="eastAsia"/>
        </w:rPr>
        <w:t>对于service和D</w:t>
      </w:r>
      <w:r>
        <w:t>ao</w:t>
      </w:r>
      <w:r>
        <w:rPr>
          <w:rFonts w:hint="eastAsia"/>
        </w:rPr>
        <w:t>一般没有类成员，所以创建对象时都是采用单例的方式，这种情况便可以采用立即执行的方式，而</w:t>
      </w:r>
      <w:r w:rsidR="000004DE">
        <w:rPr>
          <w:rFonts w:hint="eastAsia"/>
        </w:rPr>
        <w:t>多例情况下适用于B</w:t>
      </w:r>
      <w:r w:rsidR="000004DE">
        <w:t>eanF</w:t>
      </w:r>
      <w:r w:rsidR="000004DE">
        <w:rPr>
          <w:rFonts w:hint="eastAsia"/>
        </w:rPr>
        <w:t>actory。而Application</w:t>
      </w:r>
      <w:r w:rsidR="000004DE">
        <w:t>C</w:t>
      </w:r>
      <w:r w:rsidR="000004DE">
        <w:rPr>
          <w:rFonts w:hint="eastAsia"/>
        </w:rPr>
        <w:t>ontext目前已</w:t>
      </w:r>
      <w:r w:rsidR="000004DE">
        <w:rPr>
          <w:rFonts w:hint="eastAsia"/>
        </w:rPr>
        <w:lastRenderedPageBreak/>
        <w:t>经非常智能，会自己根据情况识别单例或者多例选择执行方式，</w:t>
      </w:r>
    </w:p>
    <w:p w14:paraId="3296D227" w14:textId="5F08E321" w:rsidR="00CC7C44" w:rsidRDefault="00CC7C44" w:rsidP="001A7B87"/>
    <w:p w14:paraId="72FE5555" w14:textId="69AF2C47" w:rsidR="00CC7C44" w:rsidRDefault="00CC7C44" w:rsidP="001A7B87">
      <w:r w:rsidRPr="00CC7C44">
        <w:rPr>
          <w:noProof/>
        </w:rPr>
        <w:drawing>
          <wp:inline distT="0" distB="0" distL="0" distR="0" wp14:anchorId="446F0A30" wp14:editId="5AF1E3D0">
            <wp:extent cx="5274310" cy="25038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1B9" w14:textId="1742E856" w:rsidR="00EE56A9" w:rsidRDefault="00EE56A9" w:rsidP="001A7B87"/>
    <w:p w14:paraId="7CD7F292" w14:textId="0381D69E" w:rsidR="00EE56A9" w:rsidRDefault="00EE56A9" w:rsidP="001A7B87"/>
    <w:p w14:paraId="27130F97" w14:textId="5D507D61" w:rsidR="00EE56A9" w:rsidRDefault="00EE56A9" w:rsidP="001A7B87">
      <w:r>
        <w:rPr>
          <w:rFonts w:hint="eastAsia"/>
        </w:rPr>
        <w:t>B</w:t>
      </w:r>
      <w:r>
        <w:t>ean</w:t>
      </w:r>
      <w:r>
        <w:rPr>
          <w:rFonts w:hint="eastAsia"/>
        </w:rPr>
        <w:t>实例化的三种方式（即获取工厂类解耦方式获取对象的三种方式）</w:t>
      </w:r>
    </w:p>
    <w:p w14:paraId="73E6E939" w14:textId="4CDD7021" w:rsidR="00EE56A9" w:rsidRDefault="00EE56A9" w:rsidP="001A7B87">
      <w:r w:rsidRPr="00EE56A9">
        <w:rPr>
          <w:noProof/>
        </w:rPr>
        <w:drawing>
          <wp:inline distT="0" distB="0" distL="0" distR="0" wp14:anchorId="616B8D4D" wp14:editId="0D13D4F5">
            <wp:extent cx="5274310" cy="29387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7382" w14:textId="1B11C7E4" w:rsidR="00EE56A9" w:rsidRDefault="00EE56A9" w:rsidP="001A7B87">
      <w:r w:rsidRPr="00EE56A9">
        <w:rPr>
          <w:noProof/>
        </w:rPr>
        <w:lastRenderedPageBreak/>
        <w:drawing>
          <wp:inline distT="0" distB="0" distL="0" distR="0" wp14:anchorId="55A576A5" wp14:editId="2E3DFCA3">
            <wp:extent cx="5274310" cy="34340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4508" w14:textId="580D588C" w:rsidR="00EE56A9" w:rsidRDefault="00EE56A9" w:rsidP="001A7B87">
      <w:r w:rsidRPr="00EE56A9">
        <w:rPr>
          <w:noProof/>
        </w:rPr>
        <w:drawing>
          <wp:inline distT="0" distB="0" distL="0" distR="0" wp14:anchorId="041EF988" wp14:editId="12E4368C">
            <wp:extent cx="5274310" cy="35401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DBD6" w14:textId="35BA58DF" w:rsidR="00EE56A9" w:rsidRDefault="00EE56A9" w:rsidP="001A7B87">
      <w:r>
        <w:rPr>
          <w:rFonts w:hint="eastAsia"/>
        </w:rPr>
        <w:t>默认情况下bean创建的对象是单例的，要想改变Bean的作用范围，可以在bean标签中添加scope属性，如下：(常用前两个</w:t>
      </w:r>
      <w:r>
        <w:t>)</w:t>
      </w:r>
    </w:p>
    <w:p w14:paraId="48F03463" w14:textId="1E9F365F" w:rsidR="00BC0014" w:rsidRDefault="00BC0014" w:rsidP="001A7B87">
      <w:r>
        <w:rPr>
          <w:rFonts w:hint="eastAsia"/>
        </w:rPr>
        <w:t>对于前两种作用范围，以下讲解其中的生命周期：</w:t>
      </w:r>
    </w:p>
    <w:p w14:paraId="5CF5A630" w14:textId="4CC11A84" w:rsidR="00BC0014" w:rsidRDefault="00BC0014" w:rsidP="001A7B87">
      <w:r>
        <w:rPr>
          <w:rFonts w:hint="eastAsia"/>
        </w:rPr>
        <w:t>单例对象：只要bean核心容器对象被创建，解析了bean</w:t>
      </w:r>
      <w:r>
        <w:t>.</w:t>
      </w:r>
      <w:r>
        <w:rPr>
          <w:rFonts w:hint="eastAsia"/>
        </w:rPr>
        <w:t>xml文件，就会立即创建单例对象，因此单例对象的生命周期和bean容器的生命周期完全相同。</w:t>
      </w:r>
    </w:p>
    <w:p w14:paraId="2723282D" w14:textId="1F3CE6BE" w:rsidR="00BC0014" w:rsidRDefault="00BC0014" w:rsidP="001A7B87">
      <w:r>
        <w:rPr>
          <w:rFonts w:hint="eastAsia"/>
        </w:rPr>
        <w:t>多例对象：只有真正的调用了bean.xml中的bean标签反射获取对象，才会创建出来多利对象，因此只有使用的时候才生效。</w:t>
      </w:r>
    </w:p>
    <w:p w14:paraId="39C006D8" w14:textId="2BF0B6D3" w:rsidR="00BC0014" w:rsidRDefault="00BC0014" w:rsidP="001A7B87">
      <w:r w:rsidRPr="00BC0014">
        <w:rPr>
          <w:noProof/>
        </w:rPr>
        <w:lastRenderedPageBreak/>
        <w:drawing>
          <wp:inline distT="0" distB="0" distL="0" distR="0" wp14:anchorId="4CA27D17" wp14:editId="3360AB7A">
            <wp:extent cx="5274310" cy="18662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DCCA" w14:textId="45D0E3AF" w:rsidR="00EE56A9" w:rsidRDefault="00EE56A9" w:rsidP="001A7B87">
      <w:r w:rsidRPr="00EE56A9">
        <w:rPr>
          <w:noProof/>
        </w:rPr>
        <w:drawing>
          <wp:inline distT="0" distB="0" distL="0" distR="0" wp14:anchorId="6637364F" wp14:editId="7CFA8A31">
            <wp:extent cx="5274310" cy="13379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78CD" w14:textId="28165493" w:rsidR="00350A50" w:rsidRDefault="00350A50" w:rsidP="001A7B87"/>
    <w:p w14:paraId="7BB747DE" w14:textId="414CFFE4" w:rsidR="00350A50" w:rsidRDefault="00350A50" w:rsidP="001A7B87">
      <w:pPr>
        <w:pBdr>
          <w:bottom w:val="single" w:sz="6" w:space="1" w:color="auto"/>
        </w:pBdr>
      </w:pPr>
    </w:p>
    <w:p w14:paraId="18C5309A" w14:textId="567946F8" w:rsidR="00350A50" w:rsidRDefault="00350A50" w:rsidP="001A7B87">
      <w:r>
        <w:rPr>
          <w:rFonts w:hint="eastAsia"/>
        </w:rPr>
        <w:t>注入依赖：</w:t>
      </w:r>
    </w:p>
    <w:p w14:paraId="05A4875E" w14:textId="3DAC9610" w:rsidR="00350A50" w:rsidRDefault="00350A50" w:rsidP="001A7B87">
      <w:r w:rsidRPr="00350A50">
        <w:rPr>
          <w:noProof/>
        </w:rPr>
        <w:drawing>
          <wp:inline distT="0" distB="0" distL="0" distR="0" wp14:anchorId="6C0E268D" wp14:editId="7146A172">
            <wp:extent cx="5274310" cy="16414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C333" w14:textId="30AE8925" w:rsidR="00350A50" w:rsidRDefault="00350A50" w:rsidP="001A7B87">
      <w:r>
        <w:rPr>
          <w:rFonts w:hint="eastAsia"/>
        </w:rPr>
        <w:t>当要采用Bean容器反射创建实例的对象构造方法中含有参数时：</w:t>
      </w:r>
      <w:r w:rsidRPr="00350A50">
        <w:rPr>
          <w:noProof/>
        </w:rPr>
        <w:lastRenderedPageBreak/>
        <w:drawing>
          <wp:inline distT="0" distB="0" distL="0" distR="0" wp14:anchorId="4CF9CD61" wp14:editId="1E940C74">
            <wp:extent cx="5274310" cy="56483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4294" w14:textId="36C16922" w:rsidR="00BF60C2" w:rsidRDefault="00350A50" w:rsidP="001A7B87">
      <w:r>
        <w:rPr>
          <w:rFonts w:hint="eastAsia"/>
        </w:rPr>
        <w:t>可以在Bean标签中添加如下属性，进一步为构造方法提供所需的参数：</w:t>
      </w:r>
      <w:r w:rsidR="00BF60C2">
        <w:rPr>
          <w:rFonts w:hint="eastAsia"/>
        </w:rPr>
        <w:t>value可以提供基本类型和String类型，“18”，会自动变成18，当需要提供其他实体类对象的时候便需要再定义一个B</w:t>
      </w:r>
      <w:r w:rsidR="00BF60C2">
        <w:t>ean</w:t>
      </w:r>
      <w:r w:rsidR="00BF60C2">
        <w:rPr>
          <w:rFonts w:hint="eastAsia"/>
        </w:rPr>
        <w:t>标签来创建出来这个类，接着使用re</w:t>
      </w:r>
      <w:r w:rsidR="00B22CD1">
        <w:t>f</w:t>
      </w:r>
      <w:r w:rsidR="00BF60C2">
        <w:rPr>
          <w:rFonts w:hint="eastAsia"/>
        </w:rPr>
        <w:t>来指定这个实体类对象的I</w:t>
      </w:r>
      <w:r w:rsidR="00BF60C2">
        <w:t>d</w:t>
      </w:r>
      <w:r w:rsidR="00BF60C2">
        <w:rPr>
          <w:rFonts w:hint="eastAsia"/>
        </w:rPr>
        <w:t>属性即可，如下免得Date类的引入。</w:t>
      </w:r>
    </w:p>
    <w:p w14:paraId="73C2A63B" w14:textId="1E28A0D6" w:rsidR="00BF60C2" w:rsidRDefault="00BF60C2" w:rsidP="001A7B87">
      <w:r w:rsidRPr="00BF60C2">
        <w:rPr>
          <w:noProof/>
        </w:rPr>
        <w:lastRenderedPageBreak/>
        <w:drawing>
          <wp:inline distT="0" distB="0" distL="0" distR="0" wp14:anchorId="170B44F8" wp14:editId="7CA6982B">
            <wp:extent cx="5274310" cy="49701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E4EC" w14:textId="51CCA24E" w:rsidR="00BF60C2" w:rsidRDefault="00BF60C2" w:rsidP="001A7B87">
      <w:r>
        <w:t>S</w:t>
      </w:r>
      <w:r>
        <w:rPr>
          <w:rFonts w:hint="eastAsia"/>
        </w:rPr>
        <w:t>et方法注入不需要提供带有参数的构造函数，而需要各种属性的get和set方法。</w:t>
      </w:r>
    </w:p>
    <w:p w14:paraId="327B6B85" w14:textId="11C48CF1" w:rsidR="00BF60C2" w:rsidRDefault="00BF60C2" w:rsidP="001A7B87">
      <w:r w:rsidRPr="00BF60C2">
        <w:rPr>
          <w:noProof/>
        </w:rPr>
        <w:lastRenderedPageBreak/>
        <w:drawing>
          <wp:inline distT="0" distB="0" distL="0" distR="0" wp14:anchorId="5C027B19" wp14:editId="5A7691CF">
            <wp:extent cx="5274310" cy="43935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ABC1" w14:textId="4FB17252" w:rsidR="00BF60C2" w:rsidRDefault="00BF60C2" w:rsidP="001A7B87">
      <w:r>
        <w:rPr>
          <w:rFonts w:hint="eastAsia"/>
        </w:rPr>
        <w:t>此时的bean标签已经变成了如上形式，这样在创建对象实例的时候便会自动的去引入set方法。</w:t>
      </w:r>
    </w:p>
    <w:p w14:paraId="0ADC2520" w14:textId="4D2137F5" w:rsidR="00350A50" w:rsidRDefault="00350A50" w:rsidP="001A7B87">
      <w:r w:rsidRPr="00350A50">
        <w:rPr>
          <w:noProof/>
        </w:rPr>
        <w:lastRenderedPageBreak/>
        <w:drawing>
          <wp:inline distT="0" distB="0" distL="0" distR="0" wp14:anchorId="5F72E54D" wp14:editId="70F39ED5">
            <wp:extent cx="5274310" cy="52292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7F1C" w14:textId="6853EBE2" w:rsidR="00350A50" w:rsidRDefault="00350A50" w:rsidP="001A7B87">
      <w:r>
        <w:rPr>
          <w:rFonts w:hint="eastAsia"/>
        </w:rPr>
        <w:t>但是此种方式创建实例化对象的时候必须要为构造方法提供参数，不提供便无法创建实例对象，因此很不灵活，因而下面的Set注入才是更加灵活可用的方式。</w:t>
      </w:r>
    </w:p>
    <w:p w14:paraId="76725DD1" w14:textId="77777777" w:rsidR="00166D9B" w:rsidRDefault="00BF60C2" w:rsidP="001A7B87">
      <w:r>
        <w:rPr>
          <w:rFonts w:hint="eastAsia"/>
        </w:rPr>
        <w:t>然而：在某种复杂结构的</w:t>
      </w:r>
      <w:r w:rsidR="008E4213">
        <w:rPr>
          <w:rFonts w:hint="eastAsia"/>
        </w:rPr>
        <w:t>类型(例如：list，array</w:t>
      </w:r>
      <w:r w:rsidR="008E4213">
        <w:t xml:space="preserve"> </w:t>
      </w:r>
      <w:r w:rsidR="008E4213">
        <w:rPr>
          <w:rFonts w:hint="eastAsia"/>
        </w:rPr>
        <w:t>set</w:t>
      </w:r>
      <w:r w:rsidR="008E4213">
        <w:t xml:space="preserve"> </w:t>
      </w:r>
      <w:r w:rsidR="008E4213">
        <w:rPr>
          <w:rFonts w:hint="eastAsia"/>
        </w:rPr>
        <w:t>map</w:t>
      </w:r>
      <w:r w:rsidR="008E4213">
        <w:t xml:space="preserve"> </w:t>
      </w:r>
      <w:r w:rsidR="008E4213">
        <w:rPr>
          <w:rFonts w:hint="eastAsia"/>
        </w:rPr>
        <w:t>props等</w:t>
      </w:r>
      <w:r w:rsidR="008E4213">
        <w:t>)</w:t>
      </w:r>
      <w:r w:rsidR="008E4213">
        <w:rPr>
          <w:rFonts w:hint="eastAsia"/>
        </w:rPr>
        <w:t>需要注入的时候，bean标签需要再次改进才可以正确注入，实例如下：</w:t>
      </w:r>
    </w:p>
    <w:p w14:paraId="768D3C1A" w14:textId="1DAFA5A5" w:rsidR="00BF60C2" w:rsidRDefault="008E4213" w:rsidP="001A7B87">
      <w:r w:rsidRPr="008E4213">
        <w:rPr>
          <w:noProof/>
        </w:rPr>
        <w:lastRenderedPageBreak/>
        <w:drawing>
          <wp:inline distT="0" distB="0" distL="0" distR="0" wp14:anchorId="69A938EA" wp14:editId="1BF95AAD">
            <wp:extent cx="5029902" cy="4639322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C77B" w14:textId="0444FCBD" w:rsidR="008E4213" w:rsidRDefault="008E4213" w:rsidP="001A7B87">
      <w:r>
        <w:rPr>
          <w:rFonts w:hint="eastAsia"/>
        </w:rPr>
        <w:t>这个要被创建实例化对象的类中的参数已经是复杂类型了，所以bean标签做出如下修改：</w:t>
      </w:r>
    </w:p>
    <w:p w14:paraId="65A09F8C" w14:textId="499532A4" w:rsidR="008E4213" w:rsidRDefault="008E4213" w:rsidP="001A7B87">
      <w:r w:rsidRPr="008E4213">
        <w:rPr>
          <w:noProof/>
        </w:rPr>
        <w:lastRenderedPageBreak/>
        <w:drawing>
          <wp:inline distT="0" distB="0" distL="0" distR="0" wp14:anchorId="32BA542D" wp14:editId="313C1F2F">
            <wp:extent cx="3038899" cy="6649378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213">
        <w:rPr>
          <w:noProof/>
        </w:rPr>
        <w:drawing>
          <wp:inline distT="0" distB="0" distL="0" distR="0" wp14:anchorId="07D4E687" wp14:editId="7A7F50C1">
            <wp:extent cx="3319153" cy="1485716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5396" cy="15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94DE" w14:textId="731F413F" w:rsidR="008E4213" w:rsidRDefault="008E4213" w:rsidP="001A7B87">
      <w:r>
        <w:rPr>
          <w:rFonts w:hint="eastAsia"/>
        </w:rPr>
        <w:t>事实上，set，list，array的标签&lt;</w:t>
      </w:r>
      <w:r>
        <w:t>set</w:t>
      </w:r>
      <w:r>
        <w:rPr>
          <w:rFonts w:hint="eastAsia"/>
        </w:rPr>
        <w:t>&gt;</w:t>
      </w:r>
      <w:r>
        <w:t>&lt;</w:t>
      </w:r>
      <w:r>
        <w:rPr>
          <w:rFonts w:hint="eastAsia"/>
        </w:rPr>
        <w:t>list</w:t>
      </w:r>
      <w:r>
        <w:t>&gt;&lt;</w:t>
      </w:r>
      <w:r>
        <w:rPr>
          <w:rFonts w:hint="eastAsia"/>
        </w:rPr>
        <w:t>array</w:t>
      </w:r>
      <w:r>
        <w:t>&gt;</w:t>
      </w:r>
      <w:r>
        <w:rPr>
          <w:rFonts w:hint="eastAsia"/>
        </w:rPr>
        <w:t>是可以等效代替的，props和map的bean标签也可以互换。</w:t>
      </w:r>
    </w:p>
    <w:p w14:paraId="3CAC984B" w14:textId="2A322920" w:rsidR="008E4213" w:rsidRDefault="008E4213" w:rsidP="008E4213">
      <w:pPr>
        <w:pStyle w:val="1"/>
      </w:pPr>
      <w:r>
        <w:rPr>
          <w:rFonts w:hint="eastAsia"/>
        </w:rPr>
        <w:lastRenderedPageBreak/>
        <w:t>Spring框架Dao02</w:t>
      </w:r>
    </w:p>
    <w:p w14:paraId="616086FA" w14:textId="62F936CD" w:rsidR="008E4213" w:rsidRDefault="008E4213" w:rsidP="008E4213">
      <w:r w:rsidRPr="008E4213">
        <w:rPr>
          <w:noProof/>
        </w:rPr>
        <w:drawing>
          <wp:inline distT="0" distB="0" distL="0" distR="0" wp14:anchorId="32B23F49" wp14:editId="36F15290">
            <wp:extent cx="5274310" cy="6381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442C" w14:textId="74ACD578" w:rsidR="008E4213" w:rsidRDefault="008E4213" w:rsidP="008E4213">
      <w:r>
        <w:rPr>
          <w:rFonts w:hint="eastAsia"/>
        </w:rPr>
        <w:t>注解方式和X</w:t>
      </w:r>
      <w:r>
        <w:t>ML</w:t>
      </w:r>
      <w:r>
        <w:rPr>
          <w:rFonts w:hint="eastAsia"/>
        </w:rPr>
        <w:t>配置方式的对比：</w:t>
      </w:r>
    </w:p>
    <w:p w14:paraId="25866411" w14:textId="28458162" w:rsidR="008E4213" w:rsidRPr="008E4213" w:rsidRDefault="008E4213" w:rsidP="008E4213">
      <w:r w:rsidRPr="008E4213">
        <w:rPr>
          <w:noProof/>
        </w:rPr>
        <w:drawing>
          <wp:inline distT="0" distB="0" distL="0" distR="0" wp14:anchorId="0D815822" wp14:editId="63CFB879">
            <wp:extent cx="5274310" cy="23171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0F24" w14:textId="3EBDE30C" w:rsidR="008E4213" w:rsidRDefault="008E4213" w:rsidP="001A7B87"/>
    <w:p w14:paraId="15BC2A04" w14:textId="0BDB3EE3" w:rsidR="00F839D4" w:rsidRDefault="00F839D4" w:rsidP="001A7B87">
      <w:r>
        <w:rPr>
          <w:rFonts w:hint="eastAsia"/>
        </w:rPr>
        <w:t>想要使用注解开发，首先要在bean</w:t>
      </w:r>
      <w:r>
        <w:t>.xml</w:t>
      </w:r>
      <w:r>
        <w:rPr>
          <w:rFonts w:hint="eastAsia"/>
        </w:rPr>
        <w:t>文件中指定注解开发模式，如下：更改xml文件的约束方式，在其中添加&lt;context</w:t>
      </w:r>
      <w:r>
        <w:t>&gt;</w:t>
      </w:r>
      <w:r>
        <w:rPr>
          <w:rFonts w:hint="eastAsia"/>
        </w:rPr>
        <w:t>标签，指定要扫描的包，便会把所有包中类的注解都扫描出来，</w:t>
      </w:r>
    </w:p>
    <w:p w14:paraId="392BDC39" w14:textId="7508328C" w:rsidR="00F839D4" w:rsidRDefault="00F839D4" w:rsidP="001A7B87">
      <w:r w:rsidRPr="00F839D4">
        <w:rPr>
          <w:noProof/>
        </w:rPr>
        <w:drawing>
          <wp:inline distT="0" distB="0" distL="0" distR="0" wp14:anchorId="433348C3" wp14:editId="533140DA">
            <wp:extent cx="5274310" cy="18008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2BE1" w14:textId="16ADC4F2" w:rsidR="00F839D4" w:rsidRDefault="00F839D4" w:rsidP="001A7B87">
      <w:r>
        <w:rPr>
          <w:rFonts w:hint="eastAsia"/>
        </w:rPr>
        <w:t>在类的头上指定注解：component，</w:t>
      </w:r>
      <w:r w:rsidR="000C68CE">
        <w:rPr>
          <w:rFonts w:hint="eastAsia"/>
        </w:rPr>
        <w:t>注解如果不配置参数，会自动将类名全小写配置进去，如果制定了参数，则以参数为准</w:t>
      </w:r>
    </w:p>
    <w:p w14:paraId="4268D678" w14:textId="23693030" w:rsidR="00F839D4" w:rsidRDefault="00F839D4" w:rsidP="001A7B87">
      <w:r w:rsidRPr="00F839D4">
        <w:rPr>
          <w:noProof/>
        </w:rPr>
        <w:drawing>
          <wp:inline distT="0" distB="0" distL="0" distR="0" wp14:anchorId="3C96681F" wp14:editId="63852D3A">
            <wp:extent cx="5274310" cy="8616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64BA" w14:textId="1A75D2BB" w:rsidR="000C68CE" w:rsidRDefault="000C68CE" w:rsidP="001A7B87">
      <w:r>
        <w:rPr>
          <w:rFonts w:hint="eastAsia"/>
        </w:rPr>
        <w:t>创建实体类如下：</w:t>
      </w:r>
    </w:p>
    <w:p w14:paraId="77A14187" w14:textId="35221A90" w:rsidR="000C68CE" w:rsidRDefault="000C68CE" w:rsidP="001A7B87">
      <w:r w:rsidRPr="000C68CE">
        <w:rPr>
          <w:noProof/>
        </w:rPr>
        <w:lastRenderedPageBreak/>
        <w:drawing>
          <wp:inline distT="0" distB="0" distL="0" distR="0" wp14:anchorId="6DC74BF0" wp14:editId="3C750F80">
            <wp:extent cx="5274310" cy="6400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DCDA" w14:textId="42B3CF15" w:rsidR="000C68CE" w:rsidRDefault="000C68CE" w:rsidP="001A7B87"/>
    <w:p w14:paraId="47A42A03" w14:textId="7E480490" w:rsidR="000C68CE" w:rsidRDefault="000C68CE" w:rsidP="001A7B87">
      <w:r>
        <w:rPr>
          <w:rFonts w:hint="eastAsia"/>
        </w:rPr>
        <w:t>另外还有三个注解：功能与之前相同，只不过为了表明三层架构。</w:t>
      </w:r>
    </w:p>
    <w:p w14:paraId="071C3DA3" w14:textId="5C249DB9" w:rsidR="000C68CE" w:rsidRDefault="000C68CE" w:rsidP="001A7B87">
      <w:r w:rsidRPr="000C68CE">
        <w:rPr>
          <w:noProof/>
        </w:rPr>
        <w:drawing>
          <wp:inline distT="0" distB="0" distL="0" distR="0" wp14:anchorId="79F15ADB" wp14:editId="697C48CE">
            <wp:extent cx="5274310" cy="13569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9F0C" w14:textId="02B944DD" w:rsidR="003E36E3" w:rsidRDefault="003E36E3" w:rsidP="001A7B87"/>
    <w:p w14:paraId="189379ED" w14:textId="6CB92FF2" w:rsidR="003E36E3" w:rsidRDefault="003E36E3" w:rsidP="001A7B87"/>
    <w:p w14:paraId="17714643" w14:textId="537CB68D" w:rsidR="003E36E3" w:rsidRDefault="003E36E3" w:rsidP="001A7B87">
      <w:r>
        <w:rPr>
          <w:rFonts w:hint="eastAsia"/>
        </w:rPr>
        <w:t>在类下面的属性头上添加@</w:t>
      </w:r>
      <w:r>
        <w:t>A</w:t>
      </w:r>
      <w:r>
        <w:rPr>
          <w:rFonts w:hint="eastAsia"/>
        </w:rPr>
        <w:t>utowired属性，如果</w:t>
      </w:r>
      <w:r>
        <w:t>A</w:t>
      </w:r>
      <w:r>
        <w:rPr>
          <w:rFonts w:hint="eastAsia"/>
        </w:rPr>
        <w:t>count</w:t>
      </w:r>
      <w:r>
        <w:t>Dao</w:t>
      </w:r>
      <w:r>
        <w:rPr>
          <w:rFonts w:hint="eastAsia"/>
        </w:rPr>
        <w:t>只有一个实现类，便直接将其实例化创建对象，如果有多个(如下</w:t>
      </w:r>
      <w:r>
        <w:t>)</w:t>
      </w:r>
      <w:r>
        <w:rPr>
          <w:rFonts w:hint="eastAsia"/>
        </w:rPr>
        <w:t>，便先跟根据</w:t>
      </w:r>
      <w:r>
        <w:t>A</w:t>
      </w:r>
      <w:r>
        <w:rPr>
          <w:rFonts w:hint="eastAsia"/>
        </w:rPr>
        <w:t>count</w:t>
      </w:r>
      <w:r>
        <w:t>Dao</w:t>
      </w:r>
      <w:r>
        <w:rPr>
          <w:rFonts w:hint="eastAsia"/>
        </w:rPr>
        <w:t>找到所有的实现类，在根据变量名称寻找M</w:t>
      </w:r>
      <w:r>
        <w:t>ap</w:t>
      </w:r>
      <w:r>
        <w:rPr>
          <w:rFonts w:hint="eastAsia"/>
        </w:rPr>
        <w:t>结构中key</w:t>
      </w:r>
      <w:r>
        <w:t>(</w:t>
      </w:r>
      <w:r>
        <w:rPr>
          <w:rFonts w:hint="eastAsia"/>
        </w:rPr>
        <w:t>也就是实现类头上的@component注解</w:t>
      </w:r>
      <w:r>
        <w:t>)</w:t>
      </w:r>
      <w:r>
        <w:rPr>
          <w:rFonts w:hint="eastAsia"/>
        </w:rPr>
        <w:t>相同的那个实现类</w:t>
      </w:r>
    </w:p>
    <w:p w14:paraId="14A7C7C6" w14:textId="5C65D4F9" w:rsidR="003E36E3" w:rsidRDefault="003E36E3" w:rsidP="001A7B87">
      <w:r w:rsidRPr="003E36E3">
        <w:rPr>
          <w:noProof/>
        </w:rPr>
        <w:drawing>
          <wp:inline distT="0" distB="0" distL="0" distR="0" wp14:anchorId="06E91363" wp14:editId="573DE73A">
            <wp:extent cx="5274310" cy="20688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34BD" w14:textId="36CB087B" w:rsidR="003E36E3" w:rsidRDefault="003E36E3" w:rsidP="001A7B87"/>
    <w:p w14:paraId="26111B65" w14:textId="42611E4B" w:rsidR="003E36E3" w:rsidRDefault="003E36E3" w:rsidP="001A7B87">
      <w:r>
        <w:rPr>
          <w:rFonts w:hint="eastAsia"/>
        </w:rPr>
        <w:t>但是以上的方法并不合适，因为变量的命名被迫固定了。因此引出了</w:t>
      </w:r>
      <w:r w:rsidR="00CA1630">
        <w:rPr>
          <w:rFonts w:hint="eastAsia"/>
        </w:rPr>
        <w:t>@resource注解：</w:t>
      </w:r>
    </w:p>
    <w:p w14:paraId="4DEEB2F9" w14:textId="22D408A0" w:rsidR="00CA1630" w:rsidRDefault="00CA1630" w:rsidP="001A7B87">
      <w:r w:rsidRPr="00CA1630">
        <w:rPr>
          <w:noProof/>
        </w:rPr>
        <w:drawing>
          <wp:inline distT="0" distB="0" distL="0" distR="0" wp14:anchorId="7C8BB298" wp14:editId="48C82C87">
            <wp:extent cx="5274310" cy="8756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7955" w14:textId="07DB434B" w:rsidR="00CA1630" w:rsidRDefault="00CA1630" w:rsidP="001A7B87">
      <w:r>
        <w:rPr>
          <w:rFonts w:hint="eastAsia"/>
        </w:rPr>
        <w:t>但是以上的注解都无法解决基本数据类型和String类型的注入，更不能解决复杂类型的注入。如果想要注入基本类型或者String类型，需要如下方式：@</w:t>
      </w:r>
      <w:r>
        <w:t>Value</w:t>
      </w:r>
      <w:r>
        <w:rPr>
          <w:rFonts w:hint="eastAsia"/>
        </w:rPr>
        <w:t>注解。</w:t>
      </w:r>
    </w:p>
    <w:p w14:paraId="3B5BB2C0" w14:textId="01B14434" w:rsidR="00CA1630" w:rsidRDefault="00CA1630" w:rsidP="001A7B87">
      <w:r w:rsidRPr="00CA1630">
        <w:rPr>
          <w:noProof/>
        </w:rPr>
        <w:drawing>
          <wp:inline distT="0" distB="0" distL="0" distR="0" wp14:anchorId="0452D177" wp14:editId="1776ABA4">
            <wp:extent cx="5274310" cy="85026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3BF6" w14:textId="3DCBC9A9" w:rsidR="00CA1630" w:rsidRDefault="00CA1630" w:rsidP="001A7B87"/>
    <w:p w14:paraId="5FFA3CF7" w14:textId="77777777" w:rsidR="00CA1630" w:rsidRDefault="00CA1630" w:rsidP="001A7B87">
      <w:r>
        <w:rPr>
          <w:rFonts w:hint="eastAsia"/>
        </w:rPr>
        <w:lastRenderedPageBreak/>
        <w:t>想要更改bean对象的作用范围，只需要指定注解@</w:t>
      </w:r>
      <w:r>
        <w:t>S</w:t>
      </w:r>
      <w:r>
        <w:rPr>
          <w:rFonts w:hint="eastAsia"/>
        </w:rPr>
        <w:t>cope，默认情况下是单例的，更改为“pro</w:t>
      </w:r>
      <w:r>
        <w:t>totype</w:t>
      </w:r>
      <w:r>
        <w:rPr>
          <w:rFonts w:hint="eastAsia"/>
        </w:rPr>
        <w:t>” 即可变成多例的。</w:t>
      </w:r>
    </w:p>
    <w:p w14:paraId="4E042259" w14:textId="1DB47B38" w:rsidR="00CA1630" w:rsidRDefault="00CA1630" w:rsidP="001A7B87">
      <w:r w:rsidRPr="00CA1630">
        <w:rPr>
          <w:noProof/>
        </w:rPr>
        <w:drawing>
          <wp:inline distT="0" distB="0" distL="0" distR="0" wp14:anchorId="10150587" wp14:editId="192527BF">
            <wp:extent cx="5274310" cy="7531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E33" w14:textId="6D440F9C" w:rsidR="00000A16" w:rsidRDefault="00000A16" w:rsidP="001A7B87"/>
    <w:p w14:paraId="6717BFA4" w14:textId="151FED0B" w:rsidR="00000A16" w:rsidRDefault="00000A16" w:rsidP="001A7B87"/>
    <w:p w14:paraId="04D57925" w14:textId="12B25120" w:rsidR="00000A16" w:rsidRDefault="00000A16" w:rsidP="001A7B87">
      <w:r>
        <w:t>Bean.xml</w:t>
      </w:r>
      <w:r>
        <w:rPr>
          <w:rFonts w:hint="eastAsia"/>
        </w:rPr>
        <w:t>仍可简化：</w:t>
      </w:r>
    </w:p>
    <w:p w14:paraId="5DDEF3D1" w14:textId="27AEA7BF" w:rsidR="00000A16" w:rsidRDefault="00DF6FCA" w:rsidP="001A7B8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66165C" wp14:editId="453ED2DC">
                <wp:simplePos x="0" y="0"/>
                <wp:positionH relativeFrom="column">
                  <wp:posOffset>181099</wp:posOffset>
                </wp:positionH>
                <wp:positionV relativeFrom="paragraph">
                  <wp:posOffset>1310442</wp:posOffset>
                </wp:positionV>
                <wp:extent cx="5167432" cy="884712"/>
                <wp:effectExtent l="0" t="0" r="14605" b="10795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7432" cy="8847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C7C0B" id="矩形 40" o:spid="_x0000_s1026" style="position:absolute;left:0;text-align:left;margin-left:14.25pt;margin-top:103.2pt;width:406.9pt;height:69.6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65D389" wp14:editId="432FA363">
                <wp:simplePos x="0" y="0"/>
                <wp:positionH relativeFrom="column">
                  <wp:posOffset>109847</wp:posOffset>
                </wp:positionH>
                <wp:positionV relativeFrom="paragraph">
                  <wp:posOffset>538546</wp:posOffset>
                </wp:positionV>
                <wp:extent cx="5167432" cy="475013"/>
                <wp:effectExtent l="0" t="0" r="14605" b="2032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7432" cy="475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14785B" id="矩形 39" o:spid="_x0000_s1026" style="position:absolute;left:0;text-align:left;margin-left:8.65pt;margin-top:42.4pt;width:406.9pt;height:37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" filled="f" strokecolor="red" strokeweight="1pt"/>
            </w:pict>
          </mc:Fallback>
        </mc:AlternateContent>
      </w:r>
      <w:r w:rsidR="00000A16" w:rsidRPr="00000A16">
        <w:rPr>
          <w:noProof/>
        </w:rPr>
        <w:drawing>
          <wp:inline distT="0" distB="0" distL="0" distR="0" wp14:anchorId="69BA2C21" wp14:editId="01E5A273">
            <wp:extent cx="5274310" cy="22282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C766" w14:textId="0D598F1D" w:rsidR="00000A16" w:rsidRDefault="00000A16" w:rsidP="001A7B87">
      <w:r>
        <w:rPr>
          <w:rFonts w:hint="eastAsia"/>
        </w:rPr>
        <w:t>上面的B</w:t>
      </w:r>
      <w:r>
        <w:t>ean.xml</w:t>
      </w:r>
      <w:r>
        <w:rPr>
          <w:rFonts w:hint="eastAsia"/>
        </w:rPr>
        <w:t>文件中</w:t>
      </w:r>
      <w:r w:rsidR="00DF6FCA">
        <w:rPr>
          <w:rFonts w:hint="eastAsia"/>
        </w:rPr>
        <w:t>仍然有三部分，</w:t>
      </w:r>
      <w:r>
        <w:rPr>
          <w:rFonts w:hint="eastAsia"/>
        </w:rPr>
        <w:t>一个是指定了要扫描注解包的标签，</w:t>
      </w:r>
      <w:r w:rsidR="00DF6FCA">
        <w:rPr>
          <w:rFonts w:hint="eastAsia"/>
        </w:rPr>
        <w:t>一个是获取QueryRunner对象，</w:t>
      </w:r>
      <w:r>
        <w:rPr>
          <w:rFonts w:hint="eastAsia"/>
        </w:rPr>
        <w:t>另一个是连接数据库的标签配置，这些部分也可以放到一个类中进行注解配置，如下：</w:t>
      </w:r>
    </w:p>
    <w:p w14:paraId="099C586C" w14:textId="0E967F4D" w:rsidR="00000A16" w:rsidRDefault="00000A16" w:rsidP="001A7B87">
      <w:r w:rsidRPr="00000A16">
        <w:rPr>
          <w:noProof/>
        </w:rPr>
        <w:drawing>
          <wp:inline distT="0" distB="0" distL="0" distR="0" wp14:anchorId="39DC4461" wp14:editId="70DAA26F">
            <wp:extent cx="5274310" cy="13544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73EE" w14:textId="1A900028" w:rsidR="00000A16" w:rsidRDefault="00000A16" w:rsidP="001A7B87">
      <w:r>
        <w:rPr>
          <w:rFonts w:hint="eastAsia"/>
        </w:rPr>
        <w:t>@</w:t>
      </w:r>
      <w:r>
        <w:t>C</w:t>
      </w:r>
      <w:r>
        <w:rPr>
          <w:rFonts w:hint="eastAsia"/>
        </w:rPr>
        <w:t>onfinguration制定了这是一个配置类</w:t>
      </w:r>
    </w:p>
    <w:p w14:paraId="2162C198" w14:textId="45E89991" w:rsidR="00000A16" w:rsidRDefault="00000A16" w:rsidP="001A7B87">
      <w:r>
        <w:rPr>
          <w:rFonts w:hint="eastAsia"/>
        </w:rPr>
        <w:t>@</w:t>
      </w:r>
      <w:r>
        <w:t>C</w:t>
      </w:r>
      <w:r>
        <w:rPr>
          <w:rFonts w:hint="eastAsia"/>
        </w:rPr>
        <w:t xml:space="preserve">omponentScan说明了要扫描的包 </w:t>
      </w:r>
    </w:p>
    <w:p w14:paraId="07581810" w14:textId="599FC838" w:rsidR="00000A16" w:rsidRDefault="00000A16" w:rsidP="001A7B87"/>
    <w:p w14:paraId="61D10534" w14:textId="4838DD02" w:rsidR="00000A16" w:rsidRDefault="00DF6FCA" w:rsidP="001A7B87">
      <w:r w:rsidRPr="00DF6FCA">
        <w:rPr>
          <w:noProof/>
        </w:rPr>
        <w:drawing>
          <wp:inline distT="0" distB="0" distL="0" distR="0" wp14:anchorId="269A96C0" wp14:editId="4C25263D">
            <wp:extent cx="5274310" cy="81470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7051" w14:textId="6BF00465" w:rsidR="00DF6FCA" w:rsidRDefault="00DF6FCA" w:rsidP="001A7B87">
      <w:r>
        <w:rPr>
          <w:rFonts w:hint="eastAsia"/>
        </w:rPr>
        <w:t>配置类中创建这个方法，头上的B</w:t>
      </w:r>
      <w:r>
        <w:t>ean</w:t>
      </w:r>
      <w:r>
        <w:rPr>
          <w:rFonts w:hint="eastAsia"/>
        </w:rPr>
        <w:t>注解意思是将当前返回的对象和name的属性值组成一组key=value放到map集合中(达到了和ioc容器相同的作用</w:t>
      </w:r>
      <w:r>
        <w:t>)</w:t>
      </w:r>
      <w:r>
        <w:rPr>
          <w:rFonts w:hint="eastAsia"/>
        </w:rPr>
        <w:t>，以后通过获取键即可得到对应的值，也就得到了对应的对象。</w:t>
      </w:r>
    </w:p>
    <w:p w14:paraId="71E58F40" w14:textId="24F9A6D2" w:rsidR="004F1960" w:rsidRDefault="004F1960" w:rsidP="001A7B87">
      <w:r>
        <w:rPr>
          <w:rFonts w:hint="eastAsia"/>
        </w:rPr>
        <w:t>第三部分做出如下修改：</w:t>
      </w:r>
    </w:p>
    <w:p w14:paraId="6AECA7E2" w14:textId="2882076B" w:rsidR="004F1960" w:rsidRDefault="004F1960" w:rsidP="001A7B87">
      <w:r w:rsidRPr="004F1960">
        <w:rPr>
          <w:noProof/>
        </w:rPr>
        <w:lastRenderedPageBreak/>
        <w:drawing>
          <wp:inline distT="0" distB="0" distL="0" distR="0" wp14:anchorId="1F634FD1" wp14:editId="3FF9C464">
            <wp:extent cx="4801270" cy="1533739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2A6F" w14:textId="2B40122C" w:rsidR="00DF6FCA" w:rsidRDefault="00DF6FCA" w:rsidP="001A7B87">
      <w:r>
        <w:rPr>
          <w:rFonts w:hint="eastAsia"/>
        </w:rPr>
        <w:t>此时的X</w:t>
      </w:r>
      <w:r>
        <w:t>ML</w:t>
      </w:r>
      <w:r>
        <w:rPr>
          <w:rFonts w:hint="eastAsia"/>
        </w:rPr>
        <w:t>文件已经形同虚设，可以去除了，但是对应的解析xml步骤也需要更改：如下</w:t>
      </w:r>
      <w:r w:rsidRPr="00DF6FCA">
        <w:rPr>
          <w:noProof/>
        </w:rPr>
        <w:drawing>
          <wp:inline distT="0" distB="0" distL="0" distR="0" wp14:anchorId="0C7E1347" wp14:editId="461B956B">
            <wp:extent cx="5274310" cy="6261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F5D4" w14:textId="3B257D71" w:rsidR="00DF6FCA" w:rsidRDefault="00DF6FCA" w:rsidP="001A7B87"/>
    <w:p w14:paraId="284A22D5" w14:textId="18819DBC" w:rsidR="00DF6FCA" w:rsidRDefault="00DF6FCA" w:rsidP="001A7B87">
      <w:r>
        <w:rPr>
          <w:rFonts w:hint="eastAsia"/>
        </w:rPr>
        <w:t>Annotation</w:t>
      </w:r>
      <w:r>
        <w:t>C</w:t>
      </w:r>
      <w:r>
        <w:rPr>
          <w:rFonts w:hint="eastAsia"/>
        </w:rPr>
        <w:t>onfig</w:t>
      </w:r>
      <w:r>
        <w:t>A</w:t>
      </w:r>
      <w:r>
        <w:rPr>
          <w:rFonts w:hint="eastAsia"/>
        </w:rPr>
        <w:t>pplication</w:t>
      </w:r>
      <w:r>
        <w:t>C</w:t>
      </w:r>
      <w:r>
        <w:rPr>
          <w:rFonts w:hint="eastAsia"/>
        </w:rPr>
        <w:t>ontext（）可以传入下好的配置类的字节码文件，由此代替了X</w:t>
      </w:r>
      <w:r>
        <w:t>M</w:t>
      </w:r>
      <w:r>
        <w:rPr>
          <w:rFonts w:hint="eastAsia"/>
        </w:rPr>
        <w:t>l的解析步骤。</w:t>
      </w:r>
    </w:p>
    <w:p w14:paraId="3F8CE7CD" w14:textId="1BA56749" w:rsidR="004F1960" w:rsidRDefault="004F1960" w:rsidP="001A7B87"/>
    <w:p w14:paraId="33781DC2" w14:textId="0078DF46" w:rsidR="004F1960" w:rsidRDefault="004F1960" w:rsidP="001A7B87">
      <w:r w:rsidRPr="004F1960">
        <w:rPr>
          <w:noProof/>
        </w:rPr>
        <w:drawing>
          <wp:inline distT="0" distB="0" distL="0" distR="0" wp14:anchorId="7057310A" wp14:editId="5C0148B6">
            <wp:extent cx="5068007" cy="413442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20B9" w14:textId="6B6E7736" w:rsidR="00376C7F" w:rsidRDefault="00376C7F" w:rsidP="001A7B87">
      <w:r>
        <w:rPr>
          <w:rFonts w:hint="eastAsia"/>
        </w:rPr>
        <w:t>@import可以在一个配置类中在添加其他的配置类 。</w:t>
      </w:r>
    </w:p>
    <w:p w14:paraId="440411F7" w14:textId="30643053" w:rsidR="00376C7F" w:rsidRDefault="00376C7F" w:rsidP="00376C7F">
      <w:pPr>
        <w:pStyle w:val="1"/>
      </w:pPr>
      <w:r>
        <w:rPr>
          <w:rFonts w:hint="eastAsia"/>
        </w:rPr>
        <w:lastRenderedPageBreak/>
        <w:t>Spring框架Dao03</w:t>
      </w:r>
    </w:p>
    <w:p w14:paraId="0E9EBF3D" w14:textId="44606D11" w:rsidR="00376C7F" w:rsidRPr="00376C7F" w:rsidRDefault="00376C7F" w:rsidP="00376C7F">
      <w:r w:rsidRPr="00376C7F">
        <w:rPr>
          <w:noProof/>
        </w:rPr>
        <w:drawing>
          <wp:inline distT="0" distB="0" distL="0" distR="0" wp14:anchorId="4244F13A" wp14:editId="69E725EB">
            <wp:extent cx="4001058" cy="125747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5406" w14:textId="69ED135D" w:rsidR="00376C7F" w:rsidRDefault="00376C7F" w:rsidP="001A7B87"/>
    <w:p w14:paraId="470CCAA0" w14:textId="3A0B8A7D" w:rsidR="002731BA" w:rsidRDefault="002731BA" w:rsidP="001A7B87">
      <w:r w:rsidRPr="002731BA">
        <w:rPr>
          <w:noProof/>
        </w:rPr>
        <w:drawing>
          <wp:inline distT="0" distB="0" distL="0" distR="0" wp14:anchorId="6E194197" wp14:editId="735FB765">
            <wp:extent cx="5274310" cy="18053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AD5B" w14:textId="4ADDD78B" w:rsidR="002731BA" w:rsidRDefault="002731BA" w:rsidP="001A7B87">
      <w:r>
        <w:rPr>
          <w:rFonts w:hint="eastAsia"/>
        </w:rPr>
        <w:t>为了解决转账异常的问题，我们需要把一次事务的所有与数据库交互部门包装在一个线程里，防止异常后程序结果出错。</w:t>
      </w:r>
    </w:p>
    <w:p w14:paraId="3BA2D865" w14:textId="71547FEB" w:rsidR="00081A04" w:rsidRDefault="00081A04" w:rsidP="001A7B87"/>
    <w:p w14:paraId="51BC436B" w14:textId="3E735330" w:rsidR="00081A04" w:rsidRDefault="00081A04" w:rsidP="001A7B87"/>
    <w:p w14:paraId="694B20D1" w14:textId="0236DD9A" w:rsidR="00081A04" w:rsidRDefault="00081A04" w:rsidP="001A7B87"/>
    <w:p w14:paraId="0DE01119" w14:textId="4C14B393" w:rsidR="00081A04" w:rsidRDefault="00081A04" w:rsidP="001A7B87">
      <w:r>
        <w:rPr>
          <w:rFonts w:hint="eastAsia"/>
        </w:rPr>
        <w:t>代理知识回顾：</w:t>
      </w:r>
    </w:p>
    <w:p w14:paraId="5139F607" w14:textId="37BDC696" w:rsidR="00081A04" w:rsidRDefault="00081A04" w:rsidP="00081A0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基于接口的动态代理</w:t>
      </w:r>
    </w:p>
    <w:p w14:paraId="067829C2" w14:textId="2DDF6AAA" w:rsidR="00A51DB1" w:rsidRDefault="00A51DB1" w:rsidP="00A51DB1">
      <w:pPr>
        <w:pStyle w:val="a3"/>
        <w:ind w:left="360" w:firstLineChars="0" w:firstLine="0"/>
      </w:pPr>
      <w:r w:rsidRPr="00A51DB1">
        <w:rPr>
          <w:noProof/>
        </w:rPr>
        <w:lastRenderedPageBreak/>
        <w:drawing>
          <wp:inline distT="0" distB="0" distL="0" distR="0" wp14:anchorId="1A0D9CFC" wp14:editId="0383CB63">
            <wp:extent cx="5274310" cy="77603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D25F" w14:textId="46A110D0" w:rsidR="00A51DB1" w:rsidRDefault="00A51DB1" w:rsidP="00A51DB1">
      <w:pPr>
        <w:pStyle w:val="a3"/>
        <w:ind w:left="360" w:firstLineChars="0" w:firstLine="0"/>
      </w:pPr>
      <w:r w:rsidRPr="00A51DB1">
        <w:rPr>
          <w:noProof/>
        </w:rPr>
        <w:lastRenderedPageBreak/>
        <w:drawing>
          <wp:inline distT="0" distB="0" distL="0" distR="0" wp14:anchorId="2C0ED63A" wp14:editId="619639D8">
            <wp:extent cx="5274310" cy="50387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8770" w14:textId="0DCDDE8C" w:rsidR="00A51DB1" w:rsidRDefault="00A51DB1" w:rsidP="00A51DB1">
      <w:pPr>
        <w:pStyle w:val="a3"/>
        <w:ind w:left="360" w:firstLineChars="0" w:firstLine="0"/>
      </w:pPr>
      <w:r>
        <w:tab/>
      </w:r>
    </w:p>
    <w:p w14:paraId="0C83831C" w14:textId="13100A9C" w:rsidR="00A51DB1" w:rsidRDefault="00A51DB1" w:rsidP="00A51DB1">
      <w:pPr>
        <w:pStyle w:val="a3"/>
        <w:ind w:left="360" w:firstLineChars="0" w:firstLine="0"/>
      </w:pPr>
      <w:r>
        <w:rPr>
          <w:rFonts w:hint="eastAsia"/>
        </w:rPr>
        <w:t>以前实现的动态代理，要求必须有继承接口。</w:t>
      </w:r>
    </w:p>
    <w:p w14:paraId="6973CD60" w14:textId="7FD9C3BE" w:rsidR="00A51DB1" w:rsidRDefault="00A51DB1" w:rsidP="00A51DB1">
      <w:pPr>
        <w:pStyle w:val="a3"/>
        <w:ind w:left="360" w:firstLineChars="0" w:firstLine="0"/>
      </w:pPr>
      <w:r>
        <w:rPr>
          <w:rFonts w:hint="eastAsia"/>
        </w:rPr>
        <w:t>如果想要实现基于子类的动态代理，光靠jdk提供的proxy已经无法实现功能，需要在pox</w:t>
      </w:r>
      <w:r>
        <w:t>.xml</w:t>
      </w:r>
      <w:r>
        <w:rPr>
          <w:rFonts w:hint="eastAsia"/>
        </w:rPr>
        <w:t>中导入第三方的jar包！如下：</w:t>
      </w:r>
    </w:p>
    <w:p w14:paraId="61ED29CA" w14:textId="32307959" w:rsidR="00A51DB1" w:rsidRDefault="00A51DB1" w:rsidP="00A51DB1">
      <w:pPr>
        <w:pStyle w:val="a3"/>
        <w:ind w:left="360" w:firstLineChars="0" w:firstLine="0"/>
      </w:pPr>
      <w:r w:rsidRPr="00A51DB1">
        <w:rPr>
          <w:noProof/>
        </w:rPr>
        <w:drawing>
          <wp:inline distT="0" distB="0" distL="0" distR="0" wp14:anchorId="75392CB5" wp14:editId="2D751344">
            <wp:extent cx="4944165" cy="1943371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29E5" w14:textId="4FCFF282" w:rsidR="002D5D3A" w:rsidRDefault="002D5D3A" w:rsidP="00A51DB1">
      <w:pPr>
        <w:pStyle w:val="a3"/>
        <w:ind w:left="360" w:firstLineChars="0" w:firstLine="0"/>
      </w:pPr>
    </w:p>
    <w:p w14:paraId="77974788" w14:textId="475C049B" w:rsidR="002D5D3A" w:rsidRDefault="002D5D3A" w:rsidP="00A51DB1">
      <w:pPr>
        <w:pStyle w:val="a3"/>
        <w:ind w:left="360" w:firstLineChars="0" w:firstLine="0"/>
      </w:pPr>
      <w:r>
        <w:rPr>
          <w:rFonts w:hint="eastAsia"/>
        </w:rPr>
        <w:t>导入jar包以后采用enhancer来创建动态代理对象</w:t>
      </w:r>
    </w:p>
    <w:p w14:paraId="704672EC" w14:textId="30297DCF" w:rsidR="00A51DB1" w:rsidRDefault="002D5D3A" w:rsidP="00A51DB1">
      <w:pPr>
        <w:pStyle w:val="a3"/>
        <w:ind w:left="360" w:firstLineChars="0" w:firstLine="0"/>
      </w:pPr>
      <w:r w:rsidRPr="002D5D3A">
        <w:rPr>
          <w:noProof/>
        </w:rPr>
        <w:lastRenderedPageBreak/>
        <w:drawing>
          <wp:inline distT="0" distB="0" distL="0" distR="0" wp14:anchorId="10676B08" wp14:editId="6A81D304">
            <wp:extent cx="4563112" cy="1076475"/>
            <wp:effectExtent l="0" t="0" r="889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3D53" w14:textId="4152F198" w:rsidR="002D5D3A" w:rsidRDefault="002D5D3A" w:rsidP="00A51DB1">
      <w:pPr>
        <w:pStyle w:val="a3"/>
        <w:ind w:left="360" w:firstLineChars="0" w:firstLine="0"/>
      </w:pPr>
      <w:r>
        <w:rPr>
          <w:rFonts w:hint="eastAsia"/>
        </w:rPr>
        <w:t>其中的M</w:t>
      </w:r>
      <w:r>
        <w:t>ethodI</w:t>
      </w:r>
      <w:r>
        <w:rPr>
          <w:rFonts w:hint="eastAsia"/>
        </w:rPr>
        <w:t>nterfaceptor相当于以前的Invocationhandler，都是到动态代理的执行体，具体如下：</w:t>
      </w:r>
    </w:p>
    <w:p w14:paraId="260B207F" w14:textId="66B6F262" w:rsidR="002D5D3A" w:rsidRDefault="002D5D3A" w:rsidP="00A51DB1">
      <w:pPr>
        <w:pStyle w:val="a3"/>
        <w:ind w:left="360" w:firstLineChars="0" w:firstLine="0"/>
      </w:pPr>
      <w:r w:rsidRPr="002D5D3A">
        <w:rPr>
          <w:noProof/>
        </w:rPr>
        <w:lastRenderedPageBreak/>
        <w:drawing>
          <wp:inline distT="0" distB="0" distL="0" distR="0" wp14:anchorId="676A27F3" wp14:editId="6E8B7DE0">
            <wp:extent cx="5087060" cy="8659433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865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91F0" w14:textId="53547316" w:rsidR="002B44AD" w:rsidRDefault="002B44AD" w:rsidP="00A51DB1">
      <w:pPr>
        <w:pStyle w:val="a3"/>
        <w:ind w:left="360" w:firstLineChars="0" w:firstLine="0"/>
      </w:pPr>
    </w:p>
    <w:p w14:paraId="69CFF718" w14:textId="463429FD" w:rsidR="002B44AD" w:rsidRDefault="002B44AD" w:rsidP="00A51DB1">
      <w:pPr>
        <w:pStyle w:val="a3"/>
        <w:ind w:left="360" w:firstLineChars="0" w:firstLine="0"/>
      </w:pPr>
      <w:r>
        <w:rPr>
          <w:rFonts w:hint="eastAsia"/>
        </w:rPr>
        <w:t>接下来便是用了代理技术将crud的所有 操作都添加了动态代理技术，注意：下面的工厂类直接返回了代理对象供后面使用！</w:t>
      </w:r>
    </w:p>
    <w:p w14:paraId="669F97E3" w14:textId="151268EE" w:rsidR="002B44AD" w:rsidRDefault="002B44AD" w:rsidP="00A51DB1">
      <w:pPr>
        <w:pStyle w:val="a3"/>
        <w:ind w:left="360" w:firstLineChars="0" w:firstLine="0"/>
      </w:pPr>
      <w:r w:rsidRPr="002B44AD">
        <w:rPr>
          <w:noProof/>
        </w:rPr>
        <w:drawing>
          <wp:inline distT="0" distB="0" distL="0" distR="0" wp14:anchorId="32778595" wp14:editId="3973FDBA">
            <wp:extent cx="5274310" cy="81870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3D76" w14:textId="564F01A6" w:rsidR="002B44AD" w:rsidRDefault="002B44AD" w:rsidP="00A51DB1">
      <w:pPr>
        <w:pStyle w:val="a3"/>
        <w:ind w:left="360" w:firstLineChars="0" w:firstLine="0"/>
      </w:pPr>
    </w:p>
    <w:p w14:paraId="2FFF24A2" w14:textId="0718B18D" w:rsidR="002B44AD" w:rsidRDefault="002B44AD" w:rsidP="00A51DB1">
      <w:pPr>
        <w:pStyle w:val="a3"/>
        <w:ind w:left="360" w:firstLineChars="0" w:firstLine="0"/>
      </w:pPr>
      <w:r w:rsidRPr="002B44AD">
        <w:rPr>
          <w:noProof/>
        </w:rPr>
        <w:drawing>
          <wp:inline distT="0" distB="0" distL="0" distR="0" wp14:anchorId="704E7D1E" wp14:editId="410565A1">
            <wp:extent cx="5274310" cy="11049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1C74" w14:textId="4D43F327" w:rsidR="002B44AD" w:rsidRDefault="002B44AD" w:rsidP="00A51DB1">
      <w:pPr>
        <w:pStyle w:val="a3"/>
        <w:ind w:left="360" w:firstLineChars="0" w:firstLine="0"/>
      </w:pPr>
    </w:p>
    <w:p w14:paraId="42D41016" w14:textId="1852E548" w:rsidR="002B44AD" w:rsidRDefault="002B44AD" w:rsidP="00A51DB1">
      <w:pPr>
        <w:pStyle w:val="a3"/>
        <w:ind w:left="360" w:firstLineChars="0" w:firstLine="0"/>
      </w:pPr>
      <w:r>
        <w:rPr>
          <w:rFonts w:hint="eastAsia"/>
        </w:rPr>
        <w:t>有了aop之后，所有的Service就只会有业务方面的代码了，不会出现其他性值的操作，这些操作只需要添加到动态代理增强中即可！例如下面的代码：</w:t>
      </w:r>
    </w:p>
    <w:p w14:paraId="03D42043" w14:textId="1C31142E" w:rsidR="002B44AD" w:rsidRDefault="002B44AD" w:rsidP="00A51DB1">
      <w:pPr>
        <w:pStyle w:val="a3"/>
        <w:ind w:left="360" w:firstLineChars="0" w:firstLine="0"/>
      </w:pPr>
      <w:r w:rsidRPr="002B44AD">
        <w:rPr>
          <w:noProof/>
        </w:rPr>
        <w:drawing>
          <wp:inline distT="0" distB="0" distL="0" distR="0" wp14:anchorId="619CC053" wp14:editId="3358337F">
            <wp:extent cx="5274310" cy="33839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1387" w14:textId="55D7ECBF" w:rsidR="00D5025B" w:rsidRDefault="00D5025B" w:rsidP="00A51DB1">
      <w:pPr>
        <w:pStyle w:val="a3"/>
        <w:ind w:left="360" w:firstLineChars="0" w:firstLine="0"/>
      </w:pPr>
    </w:p>
    <w:p w14:paraId="57A238E5" w14:textId="6562F1E4" w:rsidR="00D5025B" w:rsidRDefault="00D5025B" w:rsidP="00A51DB1">
      <w:pPr>
        <w:pStyle w:val="a3"/>
        <w:ind w:left="360" w:firstLineChars="0" w:firstLine="0"/>
      </w:pPr>
      <w:r>
        <w:rPr>
          <w:rFonts w:hint="eastAsia"/>
        </w:rPr>
        <w:t>A</w:t>
      </w:r>
      <w:r>
        <w:t>OP</w:t>
      </w:r>
      <w:r>
        <w:rPr>
          <w:rFonts w:hint="eastAsia"/>
        </w:rPr>
        <w:t>中包含有超级多的专业词汇例如接入点，切入点，通知，等</w:t>
      </w:r>
    </w:p>
    <w:p w14:paraId="2E8BA1CC" w14:textId="77777777" w:rsidR="00D5025B" w:rsidRDefault="00D5025B" w:rsidP="00A51DB1">
      <w:pPr>
        <w:pStyle w:val="a3"/>
        <w:ind w:left="360" w:firstLineChars="0" w:firstLine="0"/>
      </w:pPr>
    </w:p>
    <w:p w14:paraId="5D070967" w14:textId="41C4B92B" w:rsidR="00D5025B" w:rsidRDefault="00D5025B" w:rsidP="00D5025B">
      <w:pPr>
        <w:pStyle w:val="a3"/>
        <w:ind w:left="360" w:firstLineChars="0" w:firstLine="0"/>
      </w:pPr>
      <w:r>
        <w:rPr>
          <w:rFonts w:hint="eastAsia"/>
        </w:rPr>
        <w:t>下面讲解如何通过</w:t>
      </w:r>
      <w:r>
        <w:t>xml</w:t>
      </w:r>
      <w:r>
        <w:rPr>
          <w:rFonts w:hint="eastAsia"/>
        </w:rPr>
        <w:t>配置文件的方式将aop配置到位，如下，首先要配置好要进行增强的service对象，然后配置好要添加的通知，接下来通过&lt;aop</w:t>
      </w:r>
      <w:r>
        <w:t>:config&gt;</w:t>
      </w:r>
      <w:r>
        <w:rPr>
          <w:rFonts w:hint="eastAsia"/>
        </w:rPr>
        <w:t>标签来告诉编译器下面要进行aop的配置了，接着配置了切面，然后在&lt;aop：b</w:t>
      </w:r>
      <w:r>
        <w:t>efore&gt;</w:t>
      </w:r>
      <w:r>
        <w:rPr>
          <w:rFonts w:hint="eastAsia"/>
        </w:rPr>
        <w:t>标签中指定了是前置通知，同时在后面的pointcut属性里指明了要增强的方法们。</w:t>
      </w:r>
    </w:p>
    <w:p w14:paraId="33007F1D" w14:textId="722CF09A" w:rsidR="003E4E80" w:rsidRDefault="003E4E80" w:rsidP="00D5025B">
      <w:pPr>
        <w:pStyle w:val="a3"/>
        <w:ind w:left="360" w:firstLineChars="0" w:firstLine="0"/>
      </w:pPr>
      <w:r>
        <w:t>X</w:t>
      </w:r>
      <w:r>
        <w:rPr>
          <w:rFonts w:hint="eastAsia"/>
        </w:rPr>
        <w:t>ml文件配置</w:t>
      </w:r>
      <w:r>
        <w:t>A</w:t>
      </w:r>
      <w:r>
        <w:rPr>
          <w:rFonts w:hint="eastAsia"/>
        </w:rPr>
        <w:t>op步骤如下：</w:t>
      </w:r>
    </w:p>
    <w:p w14:paraId="3A69DB1A" w14:textId="5606EA33" w:rsidR="003E4E80" w:rsidRDefault="003E4E80" w:rsidP="00D5025B">
      <w:pPr>
        <w:pStyle w:val="a3"/>
        <w:ind w:left="360" w:firstLineChars="0" w:firstLine="0"/>
      </w:pPr>
      <w:r w:rsidRPr="003E4E80">
        <w:rPr>
          <w:noProof/>
        </w:rPr>
        <w:drawing>
          <wp:inline distT="0" distB="0" distL="0" distR="0" wp14:anchorId="62537CD8" wp14:editId="525E6319">
            <wp:extent cx="5274310" cy="15240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2F3" w14:textId="13FC20D1" w:rsidR="00FA4CC2" w:rsidRDefault="00D5025B" w:rsidP="0086690E">
      <w:pPr>
        <w:pStyle w:val="a3"/>
        <w:ind w:left="360" w:firstLineChars="0" w:firstLine="0"/>
      </w:pPr>
      <w:r w:rsidRPr="00D5025B">
        <w:rPr>
          <w:noProof/>
        </w:rPr>
        <w:lastRenderedPageBreak/>
        <w:drawing>
          <wp:inline distT="0" distB="0" distL="0" distR="0" wp14:anchorId="6BEDD5E1" wp14:editId="777DC821">
            <wp:extent cx="5274310" cy="15805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5492" w14:textId="355D85B9" w:rsidR="00FA4CC2" w:rsidRDefault="00FA4CC2" w:rsidP="00A51DB1">
      <w:pPr>
        <w:pStyle w:val="a3"/>
        <w:ind w:left="360" w:firstLineChars="0" w:firstLine="0"/>
      </w:pPr>
      <w:r w:rsidRPr="00FA4CC2">
        <w:rPr>
          <w:noProof/>
        </w:rPr>
        <w:drawing>
          <wp:inline distT="0" distB="0" distL="0" distR="0" wp14:anchorId="4B9AA508" wp14:editId="3EBEB61E">
            <wp:extent cx="5274310" cy="13474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E877" w14:textId="01C84378" w:rsidR="00FA4CC2" w:rsidRDefault="00FA4CC2" w:rsidP="00A51DB1">
      <w:pPr>
        <w:pStyle w:val="a3"/>
        <w:ind w:left="360" w:firstLineChars="0" w:firstLine="0"/>
      </w:pPr>
      <w:r>
        <w:rPr>
          <w:rFonts w:hint="eastAsia"/>
        </w:rPr>
        <w:t>以上便是四种通知类型的注入，需要注意的是，异常通知和后置通知二者只能执行一个，理论上是互斥的。</w:t>
      </w:r>
    </w:p>
    <w:p w14:paraId="035A9F9C" w14:textId="77777777" w:rsidR="00FA4CC2" w:rsidRDefault="00FA4CC2" w:rsidP="00A51DB1">
      <w:pPr>
        <w:pStyle w:val="a3"/>
        <w:ind w:left="360" w:firstLineChars="0" w:firstLine="0"/>
        <w:rPr>
          <w:noProof/>
        </w:rPr>
      </w:pPr>
      <w:r>
        <w:rPr>
          <w:rFonts w:hint="eastAsia"/>
        </w:rPr>
        <w:t>切入点表达式书写也可以简化：(这里之所以可以采用这种表达式，是由于前面导入了一个jar包专门负责表达式的解析！</w:t>
      </w:r>
      <w:r>
        <w:t>)</w:t>
      </w:r>
      <w:r w:rsidRPr="00FA4CC2">
        <w:rPr>
          <w:noProof/>
        </w:rPr>
        <w:t xml:space="preserve"> </w:t>
      </w:r>
    </w:p>
    <w:p w14:paraId="5B817FF9" w14:textId="44200802" w:rsidR="00D80DF0" w:rsidRDefault="00FA4CC2" w:rsidP="0086690E">
      <w:pPr>
        <w:pStyle w:val="a3"/>
        <w:ind w:left="360" w:firstLineChars="0" w:firstLine="0"/>
      </w:pPr>
      <w:r w:rsidRPr="00FA4CC2">
        <w:rPr>
          <w:noProof/>
        </w:rPr>
        <w:drawing>
          <wp:inline distT="0" distB="0" distL="0" distR="0" wp14:anchorId="67C8BC05" wp14:editId="1AE1EE6D">
            <wp:extent cx="4667901" cy="962159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AADC" w14:textId="411728B9" w:rsidR="00FA4CC2" w:rsidRDefault="00FA4CC2" w:rsidP="00A51DB1">
      <w:pPr>
        <w:pStyle w:val="a3"/>
        <w:ind w:left="360" w:firstLineChars="0" w:firstLine="0"/>
      </w:pPr>
      <w:r w:rsidRPr="00FA4CC2">
        <w:rPr>
          <w:noProof/>
        </w:rPr>
        <w:lastRenderedPageBreak/>
        <w:drawing>
          <wp:inline distT="0" distB="0" distL="0" distR="0" wp14:anchorId="3FECF46F" wp14:editId="7098827F">
            <wp:extent cx="5274310" cy="587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26E3" w14:textId="0C1A989A" w:rsidR="003E4E80" w:rsidRDefault="003E4E80" w:rsidP="00A51DB1">
      <w:pPr>
        <w:pStyle w:val="a3"/>
        <w:ind w:left="360" w:firstLineChars="0" w:firstLine="0"/>
      </w:pPr>
    </w:p>
    <w:p w14:paraId="735D0005" w14:textId="51D6A2DF" w:rsidR="003E4E80" w:rsidRDefault="003E4E80" w:rsidP="00A51DB1">
      <w:pPr>
        <w:pStyle w:val="a3"/>
        <w:ind w:left="360" w:firstLineChars="0" w:firstLine="0"/>
      </w:pPr>
    </w:p>
    <w:p w14:paraId="323323F2" w14:textId="6EF6DA12" w:rsidR="003E4E80" w:rsidRDefault="003E4E80" w:rsidP="00A51DB1">
      <w:pPr>
        <w:pStyle w:val="a3"/>
        <w:ind w:left="360" w:firstLineChars="0" w:firstLine="0"/>
      </w:pPr>
    </w:p>
    <w:p w14:paraId="1F49B221" w14:textId="19FEA544" w:rsidR="002327EB" w:rsidRDefault="003E4E80" w:rsidP="00A51DB1">
      <w:pPr>
        <w:pStyle w:val="a3"/>
        <w:ind w:left="360" w:firstLineChars="0" w:firstLine="0"/>
      </w:pPr>
      <w:r>
        <w:t>S</w:t>
      </w:r>
      <w:r>
        <w:rPr>
          <w:rFonts w:hint="eastAsia"/>
        </w:rPr>
        <w:t>pring通知中的环绕通知比较牛逼，它可以在代码中指定</w:t>
      </w:r>
      <w:r w:rsidR="002327EB">
        <w:rPr>
          <w:rFonts w:hint="eastAsia"/>
        </w:rPr>
        <w:t>自己是前置，后置，异常或者最终通知。如下：</w:t>
      </w:r>
    </w:p>
    <w:p w14:paraId="49DB14D5" w14:textId="08052AD0" w:rsidR="002327EB" w:rsidRDefault="002327EB" w:rsidP="00A51DB1">
      <w:pPr>
        <w:pStyle w:val="a3"/>
        <w:ind w:left="360" w:firstLineChars="0" w:firstLine="0"/>
      </w:pPr>
      <w:r>
        <w:rPr>
          <w:rFonts w:hint="eastAsia"/>
        </w:rPr>
        <w:t>首先在xml文件中指定环绕通知的方法。</w:t>
      </w:r>
    </w:p>
    <w:p w14:paraId="1974980B" w14:textId="42601DCC" w:rsidR="002327EB" w:rsidRDefault="002327EB" w:rsidP="00A51DB1">
      <w:pPr>
        <w:pStyle w:val="a3"/>
        <w:ind w:left="360" w:firstLineChars="0" w:firstLine="0"/>
      </w:pPr>
      <w:r w:rsidRPr="002327EB">
        <w:rPr>
          <w:noProof/>
        </w:rPr>
        <w:drawing>
          <wp:inline distT="0" distB="0" distL="0" distR="0" wp14:anchorId="7C64014F" wp14:editId="794E47DB">
            <wp:extent cx="5274310" cy="467995"/>
            <wp:effectExtent l="0" t="0" r="254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5E19" w14:textId="77777777" w:rsidR="002327EB" w:rsidRDefault="002327EB" w:rsidP="00A51DB1">
      <w:pPr>
        <w:pStyle w:val="a3"/>
        <w:ind w:left="360" w:firstLineChars="0" w:firstLine="0"/>
      </w:pPr>
    </w:p>
    <w:p w14:paraId="0F18D89B" w14:textId="6744BACC" w:rsidR="003E4E80" w:rsidRDefault="002327EB" w:rsidP="00A51DB1">
      <w:pPr>
        <w:pStyle w:val="a3"/>
        <w:ind w:left="360" w:firstLineChars="0" w:firstLine="0"/>
      </w:pPr>
      <w:r w:rsidRPr="002327EB">
        <w:rPr>
          <w:noProof/>
        </w:rPr>
        <w:drawing>
          <wp:inline distT="0" distB="0" distL="0" distR="0" wp14:anchorId="52BF1C85" wp14:editId="16A5A5A3">
            <wp:extent cx="5274310" cy="2489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7EB">
        <w:rPr>
          <w:noProof/>
        </w:rPr>
        <w:lastRenderedPageBreak/>
        <w:drawing>
          <wp:inline distT="0" distB="0" distL="0" distR="0" wp14:anchorId="2E2C643C" wp14:editId="6BF2BF4B">
            <wp:extent cx="5274310" cy="23101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18B9" w14:textId="68F7F7AD" w:rsidR="002327EB" w:rsidRDefault="002327EB" w:rsidP="00A51DB1">
      <w:pPr>
        <w:pStyle w:val="a3"/>
        <w:ind w:left="360" w:firstLineChars="0" w:firstLine="0"/>
      </w:pPr>
      <w:r>
        <w:rPr>
          <w:rFonts w:hint="eastAsia"/>
        </w:rPr>
        <w:t>根据放置的位置，决定了此环绕通知属于什么种类。</w:t>
      </w:r>
    </w:p>
    <w:p w14:paraId="0BE59DF0" w14:textId="6F0BA93F" w:rsidR="002327EB" w:rsidRDefault="002327EB" w:rsidP="00A51DB1">
      <w:pPr>
        <w:pStyle w:val="a3"/>
        <w:ind w:left="360" w:firstLineChars="0" w:firstLine="0"/>
      </w:pPr>
    </w:p>
    <w:p w14:paraId="2D68B6D8" w14:textId="253B581C" w:rsidR="002327EB" w:rsidRDefault="002327EB" w:rsidP="00A51DB1">
      <w:pPr>
        <w:pStyle w:val="a3"/>
        <w:ind w:left="360" w:firstLineChars="0" w:firstLine="0"/>
      </w:pPr>
    </w:p>
    <w:p w14:paraId="3012D0DC" w14:textId="77777777" w:rsidR="0086690E" w:rsidRDefault="0086690E" w:rsidP="0086690E">
      <w:pPr>
        <w:pStyle w:val="2"/>
      </w:pPr>
      <w:r>
        <w:rPr>
          <w:rFonts w:hint="eastAsia"/>
        </w:rPr>
        <w:t>基于注解式的Aop配置：</w:t>
      </w:r>
    </w:p>
    <w:p w14:paraId="5CE3559F" w14:textId="77777777" w:rsidR="0086690E" w:rsidRDefault="0086690E" w:rsidP="0086690E">
      <w:pPr>
        <w:pStyle w:val="a3"/>
        <w:ind w:left="360" w:firstLineChars="0" w:firstLine="0"/>
      </w:pPr>
      <w:r>
        <w:rPr>
          <w:rFonts w:hint="eastAsia"/>
        </w:rPr>
        <w:t>首先更改xml配置文件，引入注解配置的约束，打开注解配置的开关(另外也采用xml方式配置了扫描注解的包，当然这个也可以通过修改成配置类来实现，不过实在是太麻烦了，不打算深究</w:t>
      </w:r>
      <w:r>
        <w:t>)</w:t>
      </w:r>
      <w:r>
        <w:rPr>
          <w:rFonts w:hint="eastAsia"/>
        </w:rPr>
        <w:t>！</w:t>
      </w:r>
    </w:p>
    <w:p w14:paraId="18589C77" w14:textId="77777777" w:rsidR="0086690E" w:rsidRDefault="0086690E" w:rsidP="0086690E">
      <w:pPr>
        <w:pStyle w:val="a3"/>
        <w:ind w:left="360" w:firstLineChars="0" w:firstLine="0"/>
      </w:pPr>
      <w:r w:rsidRPr="00D80DF0">
        <w:rPr>
          <w:noProof/>
        </w:rPr>
        <w:drawing>
          <wp:inline distT="0" distB="0" distL="0" distR="0" wp14:anchorId="2E9D5BC0" wp14:editId="65D5AD03">
            <wp:extent cx="5274310" cy="270319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43B2" w14:textId="77777777" w:rsidR="0086690E" w:rsidRDefault="0086690E" w:rsidP="0086690E">
      <w:pPr>
        <w:pStyle w:val="a3"/>
        <w:ind w:left="360" w:firstLineChars="0" w:firstLine="0"/>
      </w:pPr>
    </w:p>
    <w:p w14:paraId="6C6CBB8F" w14:textId="77777777" w:rsidR="0086690E" w:rsidRPr="00D80DF0" w:rsidRDefault="0086690E" w:rsidP="0086690E">
      <w:pPr>
        <w:pStyle w:val="a3"/>
        <w:ind w:left="360" w:firstLineChars="0" w:firstLine="0"/>
        <w:rPr>
          <w:color w:val="FF0000"/>
        </w:rPr>
      </w:pPr>
      <w:r>
        <w:rPr>
          <w:rFonts w:hint="eastAsia"/>
        </w:rPr>
        <w:t>修改好xml文件后，在具体类前面加入aspect注解表明这是一个切面类，意思时它里面的方法会是大量可以重复使用的方法，可以通过指定切点增强到各种切入点中去，然后在类中的各种方法中指定的通知类型以及他的切入点。</w:t>
      </w:r>
    </w:p>
    <w:p w14:paraId="22644A1F" w14:textId="77777777" w:rsidR="0086690E" w:rsidRDefault="0086690E" w:rsidP="0086690E">
      <w:pPr>
        <w:pStyle w:val="a3"/>
        <w:ind w:left="360" w:firstLineChars="0" w:firstLine="0"/>
        <w:rPr>
          <w:color w:val="FF0000"/>
        </w:rPr>
      </w:pPr>
      <w:r w:rsidRPr="00D80DF0">
        <w:rPr>
          <w:rFonts w:hint="eastAsia"/>
          <w:color w:val="FF0000"/>
        </w:rPr>
        <w:t>但是需要非常注意的是！！！</w:t>
      </w:r>
      <w:r>
        <w:rPr>
          <w:rFonts w:hint="eastAsia"/>
          <w:color w:val="FF0000"/>
        </w:rPr>
        <w:t>现在spring框架中使用前置通知，后置通知，最终通知，异常通知这几个注解，他的运行顺序会颠倒，这是spring的一个bug，所以不推荐这种方式去注解配置，如果想采用注解配置，我们更推荐的是集体采用环绕通知。</w:t>
      </w:r>
    </w:p>
    <w:p w14:paraId="7C7C53C3" w14:textId="77777777" w:rsidR="0086690E" w:rsidRDefault="0086690E" w:rsidP="0086690E">
      <w:pPr>
        <w:pStyle w:val="a3"/>
        <w:ind w:left="360" w:firstLineChars="0" w:firstLine="0"/>
        <w:rPr>
          <w:color w:val="FF0000"/>
        </w:rPr>
      </w:pPr>
      <w:r w:rsidRPr="00D80DF0">
        <w:rPr>
          <w:noProof/>
        </w:rPr>
        <w:lastRenderedPageBreak/>
        <w:drawing>
          <wp:inline distT="0" distB="0" distL="0" distR="0" wp14:anchorId="515B4B3E" wp14:editId="36626CBB">
            <wp:extent cx="5274310" cy="239966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4B23" w14:textId="77777777" w:rsidR="0086690E" w:rsidRPr="0086690E" w:rsidRDefault="0086690E" w:rsidP="0086690E">
      <w:pPr>
        <w:pStyle w:val="a3"/>
        <w:ind w:left="360" w:firstLineChars="0" w:firstLine="0"/>
      </w:pPr>
      <w:r w:rsidRPr="0086690E">
        <w:rPr>
          <w:rFonts w:hint="eastAsia"/>
        </w:rPr>
        <w:t>环绕通知如下：</w:t>
      </w:r>
    </w:p>
    <w:p w14:paraId="2AB56BF7" w14:textId="4A83B2B3" w:rsidR="002327EB" w:rsidRPr="00DF6FCA" w:rsidRDefault="0086690E" w:rsidP="00A51DB1">
      <w:pPr>
        <w:pStyle w:val="a3"/>
        <w:ind w:left="360" w:firstLineChars="0" w:firstLine="0"/>
      </w:pPr>
      <w:r w:rsidRPr="0086690E">
        <w:rPr>
          <w:noProof/>
          <w:color w:val="FF0000"/>
        </w:rPr>
        <w:drawing>
          <wp:inline distT="0" distB="0" distL="0" distR="0" wp14:anchorId="396B6B23" wp14:editId="68F9E14C">
            <wp:extent cx="2676899" cy="100026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27EB" w:rsidRPr="00DF6F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0CE625" w14:textId="77777777" w:rsidR="004161CC" w:rsidRDefault="004161CC" w:rsidP="00EB6120">
      <w:r>
        <w:separator/>
      </w:r>
    </w:p>
  </w:endnote>
  <w:endnote w:type="continuationSeparator" w:id="0">
    <w:p w14:paraId="03A76359" w14:textId="77777777" w:rsidR="004161CC" w:rsidRDefault="004161CC" w:rsidP="00EB61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F1395E" w14:textId="77777777" w:rsidR="004161CC" w:rsidRDefault="004161CC" w:rsidP="00EB6120">
      <w:r>
        <w:separator/>
      </w:r>
    </w:p>
  </w:footnote>
  <w:footnote w:type="continuationSeparator" w:id="0">
    <w:p w14:paraId="3344B0E5" w14:textId="77777777" w:rsidR="004161CC" w:rsidRDefault="004161CC" w:rsidP="00EB61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E497D06"/>
    <w:multiLevelType w:val="hybridMultilevel"/>
    <w:tmpl w:val="15B2C324"/>
    <w:lvl w:ilvl="0" w:tplc="92BA6A3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B65"/>
    <w:rsid w:val="000004DE"/>
    <w:rsid w:val="00000A16"/>
    <w:rsid w:val="00081A04"/>
    <w:rsid w:val="000C68CE"/>
    <w:rsid w:val="00166D9B"/>
    <w:rsid w:val="001A7B87"/>
    <w:rsid w:val="002327EB"/>
    <w:rsid w:val="002731BA"/>
    <w:rsid w:val="002B44AD"/>
    <w:rsid w:val="002D5D3A"/>
    <w:rsid w:val="00350A50"/>
    <w:rsid w:val="00376C7F"/>
    <w:rsid w:val="003E36E3"/>
    <w:rsid w:val="003E4E80"/>
    <w:rsid w:val="004161CC"/>
    <w:rsid w:val="004A0B65"/>
    <w:rsid w:val="004F1960"/>
    <w:rsid w:val="00626A36"/>
    <w:rsid w:val="00683557"/>
    <w:rsid w:val="0086690E"/>
    <w:rsid w:val="008E4213"/>
    <w:rsid w:val="0099314F"/>
    <w:rsid w:val="009978EA"/>
    <w:rsid w:val="00A51DB1"/>
    <w:rsid w:val="00B22CD1"/>
    <w:rsid w:val="00BC0014"/>
    <w:rsid w:val="00BF60C2"/>
    <w:rsid w:val="00CA1630"/>
    <w:rsid w:val="00CC7C44"/>
    <w:rsid w:val="00D5025B"/>
    <w:rsid w:val="00D80DF0"/>
    <w:rsid w:val="00DF6FCA"/>
    <w:rsid w:val="00E75DAE"/>
    <w:rsid w:val="00EB6120"/>
    <w:rsid w:val="00EE56A9"/>
    <w:rsid w:val="00F63F27"/>
    <w:rsid w:val="00F839D4"/>
    <w:rsid w:val="00FA4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02A5F2"/>
  <w15:chartTrackingRefBased/>
  <w15:docId w15:val="{5725A00C-F82C-41FE-93EB-8C8A407D8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E421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669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E4213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081A04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6690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EB61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EB612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EB61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EB612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</TotalTime>
  <Pages>26</Pages>
  <Words>557</Words>
  <Characters>3175</Characters>
  <Application>Microsoft Office Word</Application>
  <DocSecurity>0</DocSecurity>
  <Lines>26</Lines>
  <Paragraphs>7</Paragraphs>
  <ScaleCrop>false</ScaleCrop>
  <Company/>
  <LinksUpToDate>false</LinksUpToDate>
  <CharactersWithSpaces>3725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 源祥</dc:creator>
  <cp:keywords/>
  <dc:description/>
  <cp:lastModifiedBy>徐 源祥</cp:lastModifiedBy>
  <cp:revision>5</cp:revision>
  <dcterms:created xsi:type="dcterms:W3CDTF">2020-05-23T16:03:00Z</dcterms:created>
  <dcterms:modified xsi:type="dcterms:W3CDTF">2020-06-07T04:16:00Z</dcterms:modified>
</cp:coreProperties>
</file>